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8A8F0C" w14:textId="77777777" w:rsidR="00607BE8" w:rsidRPr="00BA1400" w:rsidRDefault="00AF4186" w:rsidP="000276D3">
      <w:pPr>
        <w:suppressAutoHyphens/>
        <w:jc w:val="both"/>
        <w:rPr>
          <w:rFonts w:ascii="Book Antiqua" w:hAnsi="Book Antiqua"/>
          <w:b/>
          <w:sz w:val="22"/>
          <w:szCs w:val="22"/>
          <w:u w:val="single"/>
        </w:rPr>
      </w:pPr>
      <w:r w:rsidRPr="00BA1400">
        <w:rPr>
          <w:rFonts w:ascii="Book Antiqua" w:hAnsi="Book Antiqua"/>
          <w:b/>
          <w:sz w:val="22"/>
          <w:szCs w:val="22"/>
          <w:u w:val="single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BA1400">
        <w:rPr>
          <w:rFonts w:ascii="Book Antiqua" w:hAnsi="Book Antiqua"/>
          <w:b/>
          <w:sz w:val="22"/>
          <w:szCs w:val="22"/>
          <w:u w:val="single"/>
        </w:rPr>
        <w:t xml:space="preserve"> and MoP order</w:t>
      </w:r>
      <w:r w:rsidRPr="00BA1400">
        <w:rPr>
          <w:rFonts w:ascii="Book Antiqua" w:hAnsi="Book Antiqua"/>
          <w:b/>
          <w:sz w:val="22"/>
          <w:szCs w:val="22"/>
          <w:u w:val="single"/>
        </w:rPr>
        <w:t>, if applicable</w:t>
      </w:r>
      <w:r w:rsidR="001F13B4" w:rsidRPr="00BA1400">
        <w:rPr>
          <w:rFonts w:ascii="Book Antiqua" w:hAnsi="Book Antiqua"/>
          <w:b/>
          <w:sz w:val="22"/>
          <w:szCs w:val="22"/>
          <w:u w:val="single"/>
        </w:rPr>
        <w:t xml:space="preserve"> </w:t>
      </w:r>
      <w:r w:rsidR="001F13B4" w:rsidRPr="00BA1400">
        <w:rPr>
          <w:rFonts w:ascii="Book Antiqua" w:hAnsi="Book Antiqua"/>
          <w:b/>
          <w:i/>
          <w:iCs/>
          <w:sz w:val="22"/>
          <w:szCs w:val="22"/>
          <w:u w:val="single"/>
        </w:rPr>
        <w:t>[to be submitted on the letter head of the issuer</w:t>
      </w:r>
      <w:r w:rsidR="00AE54F2" w:rsidRPr="00BA1400">
        <w:rPr>
          <w:rFonts w:ascii="Book Antiqua" w:hAnsi="Book Antiqua"/>
          <w:b/>
          <w:i/>
          <w:iCs/>
          <w:sz w:val="22"/>
          <w:szCs w:val="22"/>
          <w:u w:val="single"/>
        </w:rPr>
        <w:t xml:space="preserve">.] </w:t>
      </w:r>
    </w:p>
    <w:p w14:paraId="319EBA51" w14:textId="77777777" w:rsidR="000B608B" w:rsidRPr="00630D25" w:rsidRDefault="000B608B" w:rsidP="000276D3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315E921D" w14:textId="77777777" w:rsidR="002F7BCA" w:rsidRPr="00630D25" w:rsidRDefault="002F7BCA" w:rsidP="000276D3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14:paraId="14183077" w14:textId="77777777" w:rsidR="00680435" w:rsidRDefault="00680435" w:rsidP="000276D3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7F07F51B" w14:textId="77777777" w:rsidR="002F7BCA" w:rsidRPr="00630D25" w:rsidRDefault="005A587E" w:rsidP="005A587E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941081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We have read and understood the provisions of “Public Procurement (Preference to Make in India) Order, 2017” dated 15/06/2017, its revision dated 16/09/2020 [hereinafter, “PPP-MII Order”] issued by </w:t>
      </w:r>
      <w:r w:rsidRPr="00941081">
        <w:rPr>
          <w:rFonts w:ascii="Book Antiqua" w:eastAsiaTheme="minorHAnsi" w:hAnsi="Book Antiqua" w:cs="Arial"/>
          <w:bCs/>
          <w:sz w:val="22"/>
          <w:szCs w:val="22"/>
          <w:lang w:bidi="hi-IN"/>
        </w:rPr>
        <w:t>Department for promotion of Industry and Internal Trade (DPIIT)</w:t>
      </w:r>
      <w:r w:rsidRPr="00941081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, Ministry of Commerce and Industry, Government of India, </w:t>
      </w:r>
      <w:r w:rsidRPr="00941081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Pr="00941081">
        <w:rPr>
          <w:rFonts w:ascii="Book Antiqua" w:hAnsi="Book Antiqua" w:cs="Arial"/>
          <w:b/>
          <w:bCs/>
          <w:sz w:val="22"/>
          <w:szCs w:val="22"/>
        </w:rPr>
        <w:t>16/11/2021</w:t>
      </w:r>
      <w:r w:rsidRPr="00941081">
        <w:rPr>
          <w:rFonts w:ascii="Book Antiqua" w:hAnsi="Book Antiqua" w:cs="Arial"/>
          <w:sz w:val="22"/>
          <w:szCs w:val="22"/>
        </w:rPr>
        <w:t xml:space="preserve"> issued by Ministry of Power </w:t>
      </w:r>
      <w:r w:rsidRPr="00941081">
        <w:rPr>
          <w:rFonts w:ascii="Book Antiqua" w:eastAsiaTheme="minorHAnsi" w:hAnsi="Book Antiqua" w:cs="Arial"/>
          <w:sz w:val="22"/>
          <w:szCs w:val="22"/>
          <w:lang w:val="en-IN" w:bidi="hi-IN"/>
        </w:rPr>
        <w:t>[hereinafter, “</w:t>
      </w:r>
      <w:r w:rsidRPr="00941081">
        <w:rPr>
          <w:rFonts w:ascii="Book Antiqua" w:hAnsi="Book Antiqua" w:cs="Arial"/>
          <w:sz w:val="22"/>
          <w:szCs w:val="22"/>
        </w:rPr>
        <w:t>MoP order</w:t>
      </w:r>
      <w:r w:rsidRPr="00941081">
        <w:rPr>
          <w:rFonts w:ascii="Book Antiqua" w:eastAsiaTheme="minorHAnsi" w:hAnsi="Book Antiqua" w:cs="Arial"/>
          <w:sz w:val="22"/>
          <w:szCs w:val="22"/>
          <w:lang w:val="en-IN" w:bidi="hi-IN"/>
        </w:rPr>
        <w:t>”] and any subsequent modifications/Amendments, if any</w:t>
      </w:r>
      <w:r w:rsidR="00CF3E8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6F530FA1" w14:textId="3215D369" w:rsidR="00460A36" w:rsidRPr="00630D25" w:rsidRDefault="002F7BCA" w:rsidP="00A91116">
      <w:pPr>
        <w:tabs>
          <w:tab w:val="left" w:pos="1037"/>
        </w:tabs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0D0D20" w:rsidRPr="00630D2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and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E4A4A" w:rsidRPr="00630D25">
        <w:rPr>
          <w:rFonts w:ascii="Book Antiqua" w:hAnsi="Book Antiqua"/>
          <w:b/>
          <w:bCs/>
          <w:sz w:val="22"/>
          <w:szCs w:val="22"/>
        </w:rPr>
        <w:t>MoP O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>rder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M/s. </w:t>
      </w:r>
      <w:r w:rsidR="000C30BF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………[</w:t>
      </w:r>
      <w:r w:rsidR="00AE54F2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Enter the n</w:t>
      </w:r>
      <w:r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ame of the </w:t>
      </w:r>
      <w:r w:rsidR="000C30BF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Bidder]</w:t>
      </w:r>
      <w:r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053F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Class-I </w:t>
      </w:r>
      <w:r w:rsidR="00AF4186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Local Supplier</w:t>
      </w:r>
      <w:r w:rsidR="002E053F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]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A91116" w:rsidRPr="00A91116">
        <w:rPr>
          <w:rFonts w:ascii="Book Antiqua" w:hAnsi="Book Antiqua" w:cs="Arial"/>
          <w:b/>
          <w:sz w:val="22"/>
          <w:szCs w:val="22"/>
          <w:u w:val="single"/>
          <w:lang w:val="en-IN"/>
        </w:rPr>
        <w:t>765kV Class Reactor Package 7RT-07 for procurement of 765kV Class Reactors under "Bulk Procurement of 765kV &amp; 400kV Class Transformers &amp; Reactors of various capacities (Lot-7)”.</w:t>
      </w:r>
      <w:r w:rsidR="00A91116">
        <w:rPr>
          <w:rFonts w:ascii="Book Antiqua" w:hAnsi="Book Antiqua" w:cs="Arial"/>
          <w:b/>
          <w:sz w:val="22"/>
          <w:szCs w:val="22"/>
          <w:u w:val="single"/>
          <w:lang w:val="en-IN"/>
        </w:rPr>
        <w:t xml:space="preserve"> </w:t>
      </w:r>
      <w:r w:rsidR="00A91116" w:rsidRPr="00A91116">
        <w:rPr>
          <w:rFonts w:ascii="Book Antiqua" w:hAnsi="Book Antiqua" w:cs="Arial"/>
          <w:b/>
          <w:sz w:val="22"/>
          <w:szCs w:val="22"/>
          <w:u w:val="single"/>
          <w:lang w:val="en-IN"/>
        </w:rPr>
        <w:t>Spec. No.: CC/NT/W-RT/DOM/A06/24/02261</w:t>
      </w:r>
      <w:r w:rsidR="00DE2F3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 xml:space="preserve"> and </w:t>
      </w:r>
      <w:r w:rsidR="001E4A4A" w:rsidRPr="00630D25">
        <w:rPr>
          <w:rFonts w:ascii="Book Antiqua" w:hAnsi="Book Antiqua"/>
          <w:b/>
          <w:bCs/>
          <w:sz w:val="22"/>
          <w:szCs w:val="22"/>
        </w:rPr>
        <w:t>MoP O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>rder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608B9962" w14:textId="77777777" w:rsidR="00630D25" w:rsidRPr="00630D25" w:rsidRDefault="00630D25" w:rsidP="000276D3">
      <w:pPr>
        <w:tabs>
          <w:tab w:val="left" w:pos="1037"/>
        </w:tabs>
        <w:jc w:val="both"/>
        <w:rPr>
          <w:rFonts w:ascii="Book Antiqua" w:hAnsi="Book Antiqua" w:cs="Arial"/>
          <w:b/>
          <w:bCs/>
          <w:sz w:val="22"/>
          <w:szCs w:val="22"/>
          <w:lang w:val="en-IN"/>
        </w:rPr>
      </w:pPr>
    </w:p>
    <w:p w14:paraId="66883537" w14:textId="4F2F48D9" w:rsidR="00460A36" w:rsidRPr="00630D25" w:rsidRDefault="00460A36" w:rsidP="00A91116">
      <w:pPr>
        <w:tabs>
          <w:tab w:val="left" w:pos="1037"/>
        </w:tabs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</w:t>
      </w:r>
      <w:r w:rsidR="001F13B4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in the case of companies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) or a practicing cost accountant or practicing chartered accountant (</w:t>
      </w:r>
      <w:r w:rsidR="001F13B4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in respect of suppliers other than companie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s) shall provide a </w:t>
      </w:r>
      <w:r w:rsidR="0082470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)</w:t>
      </w:r>
      <w:r w:rsidR="00E63BCF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A91116" w:rsidRPr="00A91116">
        <w:rPr>
          <w:rFonts w:ascii="Book Antiqua" w:hAnsi="Book Antiqua" w:cs="Arial"/>
          <w:b/>
          <w:sz w:val="22"/>
          <w:szCs w:val="22"/>
          <w:u w:val="single"/>
          <w:lang w:val="en-IN"/>
        </w:rPr>
        <w:t>765kV Class Reactor Package 7RT-07 for procurement of 765kV Class Reactors under "Bulk Procurement of 765kV &amp; 400kV Class Transformers &amp; Reactors of various capacities (Lot-7)”.</w:t>
      </w:r>
      <w:r w:rsidR="00A91116">
        <w:rPr>
          <w:rFonts w:ascii="Book Antiqua" w:hAnsi="Book Antiqua" w:cs="Arial"/>
          <w:b/>
          <w:sz w:val="22"/>
          <w:szCs w:val="22"/>
          <w:u w:val="single"/>
          <w:lang w:val="en-IN"/>
        </w:rPr>
        <w:t xml:space="preserve"> </w:t>
      </w:r>
      <w:r w:rsidR="00A91116" w:rsidRPr="00A91116">
        <w:rPr>
          <w:rFonts w:ascii="Book Antiqua" w:hAnsi="Book Antiqua" w:cs="Arial"/>
          <w:b/>
          <w:sz w:val="22"/>
          <w:szCs w:val="22"/>
          <w:u w:val="single"/>
          <w:lang w:val="en-IN"/>
        </w:rPr>
        <w:t>Spec. No.: CC/NT/W-RT/DOM/A06/24/02261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126E7F69" w14:textId="77777777" w:rsidR="00630D25" w:rsidRPr="00630D25" w:rsidRDefault="00630D25" w:rsidP="000276D3">
      <w:pPr>
        <w:tabs>
          <w:tab w:val="left" w:pos="1037"/>
        </w:tabs>
        <w:jc w:val="both"/>
        <w:rPr>
          <w:rFonts w:ascii="Book Antiqua" w:hAnsi="Book Antiqua" w:cs="Arial"/>
          <w:b/>
          <w:bCs/>
          <w:sz w:val="22"/>
          <w:szCs w:val="22"/>
          <w:lang w:val="en-IN"/>
        </w:rPr>
      </w:pPr>
    </w:p>
    <w:p w14:paraId="341A9F5C" w14:textId="7551659C" w:rsidR="00D92F8A" w:rsidRDefault="00D92F8A" w:rsidP="00A91116">
      <w:pPr>
        <w:tabs>
          <w:tab w:val="left" w:pos="1037"/>
        </w:tabs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the Statutory Auditor(s)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F13B4" w:rsidRPr="00630D25">
        <w:rPr>
          <w:rFonts w:ascii="Book Antiqua" w:hAnsi="Book Antiqua"/>
          <w:sz w:val="22"/>
          <w:szCs w:val="22"/>
        </w:rPr>
        <w:t xml:space="preserve"> C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ost auditor of the </w:t>
      </w:r>
      <w:r w:rsidR="00824702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/ a practicing cost accountant or practicing chartered accountant </w:t>
      </w:r>
      <w:r w:rsidR="001E4A4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[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choose as applicable</w:t>
      </w:r>
      <w:r w:rsidR="001E4A4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0D0D20" w:rsidRPr="00630D2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and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 xml:space="preserve"> MoP </w:t>
      </w:r>
      <w:r w:rsidR="001E4A4A" w:rsidRPr="00630D25">
        <w:rPr>
          <w:rFonts w:ascii="Book Antiqua" w:hAnsi="Book Antiqua"/>
          <w:b/>
          <w:bCs/>
          <w:sz w:val="22"/>
          <w:szCs w:val="22"/>
        </w:rPr>
        <w:t>O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>rder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A91116" w:rsidRPr="00A91116">
        <w:rPr>
          <w:rFonts w:ascii="Book Antiqua" w:hAnsi="Book Antiqua" w:cs="Arial"/>
          <w:b/>
          <w:sz w:val="22"/>
          <w:szCs w:val="22"/>
          <w:u w:val="single"/>
          <w:lang w:val="en-IN"/>
        </w:rPr>
        <w:t>765kV Class Reactor Package 7RT-07 for procurement of 765kV Class Reactors under "Bulk Procurement of 765kV &amp; 400kV Class Transformers &amp; Reactors of various capacities (Lot-7)”.</w:t>
      </w:r>
      <w:r w:rsidR="00A91116">
        <w:rPr>
          <w:rFonts w:ascii="Book Antiqua" w:hAnsi="Book Antiqua" w:cs="Arial"/>
          <w:b/>
          <w:sz w:val="22"/>
          <w:szCs w:val="22"/>
          <w:u w:val="single"/>
          <w:lang w:val="en-IN"/>
        </w:rPr>
        <w:t xml:space="preserve"> </w:t>
      </w:r>
      <w:r w:rsidR="00A91116" w:rsidRPr="00A91116">
        <w:rPr>
          <w:rFonts w:ascii="Book Antiqua" w:hAnsi="Book Antiqua" w:cs="Arial"/>
          <w:b/>
          <w:sz w:val="22"/>
          <w:szCs w:val="22"/>
          <w:u w:val="single"/>
          <w:lang w:val="en-IN"/>
        </w:rPr>
        <w:t>Spec. No.: CC/NT/W-RT/DOM/A06/24/02261</w:t>
      </w:r>
      <w:r w:rsidR="006A17F1">
        <w:rPr>
          <w:rFonts w:ascii="Book Antiqua" w:hAnsi="Book Antiqua" w:cs="Arial"/>
          <w:b/>
          <w:sz w:val="22"/>
          <w:szCs w:val="22"/>
          <w:lang w:val="en-GB"/>
        </w:rPr>
        <w:t xml:space="preserve"> </w:t>
      </w:r>
      <w:r w:rsidR="00AE54F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is ……….. percentage [</w:t>
      </w:r>
      <w:r w:rsidR="00AE54F2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specify the percentage of Local content</w:t>
      </w:r>
      <w:r w:rsidR="00AE54F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]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7C605972" w14:textId="77777777" w:rsidR="000D2DD1" w:rsidRPr="00630D25" w:rsidRDefault="000D2DD1" w:rsidP="000276D3">
      <w:pPr>
        <w:tabs>
          <w:tab w:val="left" w:pos="1037"/>
        </w:tabs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17546021" w14:textId="77777777" w:rsidR="00D92F8A" w:rsidRPr="00630D25" w:rsidRDefault="00D92F8A" w:rsidP="000276D3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For and on behalf of,                                                                                                     Date:</w:t>
      </w:r>
    </w:p>
    <w:p w14:paraId="1AF89341" w14:textId="77777777" w:rsidR="00680435" w:rsidRDefault="00D92F8A" w:rsidP="000276D3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&lt;&lt;Statutory Auditor’s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630D25">
        <w:rPr>
          <w:rFonts w:ascii="Book Antiqua" w:hAnsi="Book Antiqua"/>
          <w:sz w:val="22"/>
          <w:szCs w:val="22"/>
        </w:rPr>
        <w:t xml:space="preserve"> </w:t>
      </w:r>
      <w:r w:rsidR="001C1345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630D25">
        <w:rPr>
          <w:rFonts w:ascii="Book Antiqua" w:hAnsi="Book Antiqua"/>
          <w:sz w:val="22"/>
          <w:szCs w:val="22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630D25">
        <w:rPr>
          <w:rFonts w:ascii="Book Antiqua" w:hAnsi="Book Antiqua"/>
          <w:sz w:val="22"/>
          <w:szCs w:val="22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</w:p>
    <w:p w14:paraId="4D35E01B" w14:textId="77777777" w:rsidR="005E66CB" w:rsidRPr="00630D25" w:rsidRDefault="00D92F8A" w:rsidP="000276D3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Firm Reg No.  Membership No.</w:t>
      </w:r>
    </w:p>
    <w:sectPr w:rsidR="005E66CB" w:rsidRPr="00630D25" w:rsidSect="000276D3">
      <w:headerReference w:type="default" r:id="rId8"/>
      <w:footerReference w:type="default" r:id="rId9"/>
      <w:pgSz w:w="11906" w:h="16838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AF78BD" w14:textId="77777777" w:rsidR="006B3C19" w:rsidRDefault="006B3C19" w:rsidP="00A543FF">
      <w:r>
        <w:separator/>
      </w:r>
    </w:p>
  </w:endnote>
  <w:endnote w:type="continuationSeparator" w:id="0">
    <w:p w14:paraId="4E59926F" w14:textId="77777777" w:rsidR="006B3C19" w:rsidRDefault="006B3C19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708FAF" w14:textId="20C5D88D" w:rsidR="00946FBC" w:rsidRPr="00D102D8" w:rsidRDefault="000276D3" w:rsidP="000276D3">
    <w:pPr>
      <w:overflowPunct w:val="0"/>
      <w:autoSpaceDE w:val="0"/>
      <w:autoSpaceDN w:val="0"/>
      <w:adjustRightInd w:val="0"/>
      <w:textAlignment w:val="baseline"/>
      <w:rPr>
        <w:rFonts w:ascii="Book Antiqua" w:hAnsi="Book Antiqua"/>
        <w:szCs w:val="20"/>
      </w:rPr>
    </w:pPr>
    <w:r w:rsidRPr="00D102D8">
      <w:tab/>
    </w:r>
    <w:r w:rsidRPr="00D102D8">
      <w:tab/>
    </w:r>
    <w:r w:rsidRPr="00D102D8">
      <w:tab/>
    </w:r>
    <w:r w:rsidRPr="00D102D8">
      <w:tab/>
    </w:r>
    <w:r w:rsidRPr="00D102D8">
      <w:tab/>
    </w:r>
    <w:r w:rsidRPr="00D102D8">
      <w:tab/>
    </w:r>
    <w:r w:rsidR="00946FBC" w:rsidRPr="00D102D8">
      <w:rPr>
        <w:rFonts w:ascii="Book Antiqua" w:hAnsi="Book Antiqua"/>
        <w:szCs w:val="20"/>
      </w:rPr>
      <w:t xml:space="preserve">Page </w:t>
    </w:r>
    <w:r w:rsidR="00946FBC" w:rsidRPr="00D102D8">
      <w:rPr>
        <w:rFonts w:ascii="Book Antiqua" w:hAnsi="Book Antiqua"/>
        <w:szCs w:val="20"/>
      </w:rPr>
      <w:fldChar w:fldCharType="begin"/>
    </w:r>
    <w:r w:rsidR="00946FBC" w:rsidRPr="00D102D8">
      <w:rPr>
        <w:rFonts w:ascii="Book Antiqua" w:hAnsi="Book Antiqua"/>
        <w:szCs w:val="20"/>
      </w:rPr>
      <w:instrText xml:space="preserve"> PAGE </w:instrText>
    </w:r>
    <w:r w:rsidR="00946FBC" w:rsidRPr="00D102D8">
      <w:rPr>
        <w:rFonts w:ascii="Book Antiqua" w:hAnsi="Book Antiqua"/>
        <w:szCs w:val="20"/>
      </w:rPr>
      <w:fldChar w:fldCharType="separate"/>
    </w:r>
    <w:r w:rsidR="008E009C" w:rsidRPr="00D102D8">
      <w:rPr>
        <w:rFonts w:ascii="Book Antiqua" w:hAnsi="Book Antiqua"/>
        <w:noProof/>
        <w:szCs w:val="20"/>
      </w:rPr>
      <w:t>1</w:t>
    </w:r>
    <w:r w:rsidR="00946FBC" w:rsidRPr="00D102D8">
      <w:rPr>
        <w:rFonts w:ascii="Book Antiqua" w:hAnsi="Book Antiqua"/>
        <w:szCs w:val="20"/>
      </w:rPr>
      <w:fldChar w:fldCharType="end"/>
    </w:r>
    <w:r w:rsidR="00946FBC" w:rsidRPr="00D102D8">
      <w:rPr>
        <w:rFonts w:ascii="Book Antiqua" w:hAnsi="Book Antiqua"/>
        <w:szCs w:val="20"/>
      </w:rPr>
      <w:t xml:space="preserve"> of 2</w:t>
    </w:r>
  </w:p>
  <w:p w14:paraId="6E451878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4564A4" w14:textId="77777777" w:rsidR="006B3C19" w:rsidRDefault="006B3C19" w:rsidP="00A543FF">
      <w:r>
        <w:separator/>
      </w:r>
    </w:p>
  </w:footnote>
  <w:footnote w:type="continuationSeparator" w:id="0">
    <w:p w14:paraId="09A28FF9" w14:textId="77777777" w:rsidR="006B3C19" w:rsidRDefault="006B3C19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5CDE7" w14:textId="77777777" w:rsidR="00A543FF" w:rsidRPr="00680435" w:rsidRDefault="00AF4186" w:rsidP="00680435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 w:val="22"/>
        <w:szCs w:val="18"/>
      </w:rPr>
    </w:pPr>
    <w:r w:rsidRPr="000276D3">
      <w:rPr>
        <w:rFonts w:ascii="Book Antiqua" w:hAnsi="Book Antiqua"/>
        <w:b/>
        <w:bCs/>
        <w:sz w:val="22"/>
        <w:szCs w:val="18"/>
        <w:lang w:val="en-GB"/>
      </w:rPr>
      <w:tab/>
      <w:t xml:space="preserve">   </w:t>
    </w:r>
    <w:r w:rsidRPr="000276D3">
      <w:rPr>
        <w:rFonts w:ascii="Book Antiqua" w:hAnsi="Book Antiqua"/>
        <w:b/>
        <w:sz w:val="22"/>
        <w:szCs w:val="18"/>
      </w:rPr>
      <w:t>Attachment-2</w:t>
    </w:r>
    <w:r w:rsidR="00FB10E6" w:rsidRPr="000276D3">
      <w:rPr>
        <w:rFonts w:ascii="Book Antiqua" w:hAnsi="Book Antiqua"/>
        <w:b/>
        <w:sz w:val="22"/>
        <w:szCs w:val="18"/>
      </w:rPr>
      <w:t>2</w:t>
    </w: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2012888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76D3"/>
    <w:rsid w:val="00042158"/>
    <w:rsid w:val="00050B0A"/>
    <w:rsid w:val="000B608B"/>
    <w:rsid w:val="000C30BF"/>
    <w:rsid w:val="000D0D20"/>
    <w:rsid w:val="000D2DD1"/>
    <w:rsid w:val="000E488D"/>
    <w:rsid w:val="00110490"/>
    <w:rsid w:val="001A6776"/>
    <w:rsid w:val="001C1345"/>
    <w:rsid w:val="001E4A4A"/>
    <w:rsid w:val="001F13B4"/>
    <w:rsid w:val="001F75B9"/>
    <w:rsid w:val="00234039"/>
    <w:rsid w:val="002632A6"/>
    <w:rsid w:val="00267E2E"/>
    <w:rsid w:val="002A19A9"/>
    <w:rsid w:val="002A6FE9"/>
    <w:rsid w:val="002B055E"/>
    <w:rsid w:val="002B5AB1"/>
    <w:rsid w:val="002C27B6"/>
    <w:rsid w:val="002E053F"/>
    <w:rsid w:val="002F7BCA"/>
    <w:rsid w:val="00301FEE"/>
    <w:rsid w:val="003065D9"/>
    <w:rsid w:val="00325113"/>
    <w:rsid w:val="00335F8E"/>
    <w:rsid w:val="003837B6"/>
    <w:rsid w:val="003B1DA0"/>
    <w:rsid w:val="003B7921"/>
    <w:rsid w:val="003D631E"/>
    <w:rsid w:val="003E08C9"/>
    <w:rsid w:val="003E3F0A"/>
    <w:rsid w:val="003F730E"/>
    <w:rsid w:val="00415063"/>
    <w:rsid w:val="00420B3E"/>
    <w:rsid w:val="004510EB"/>
    <w:rsid w:val="00460A36"/>
    <w:rsid w:val="00541837"/>
    <w:rsid w:val="005A587E"/>
    <w:rsid w:val="005A702E"/>
    <w:rsid w:val="005C77EC"/>
    <w:rsid w:val="005E66CB"/>
    <w:rsid w:val="005F513F"/>
    <w:rsid w:val="00607BE8"/>
    <w:rsid w:val="0061785F"/>
    <w:rsid w:val="00630D25"/>
    <w:rsid w:val="00680435"/>
    <w:rsid w:val="006A17F1"/>
    <w:rsid w:val="006B0E45"/>
    <w:rsid w:val="006B3C19"/>
    <w:rsid w:val="006B5D71"/>
    <w:rsid w:val="006C1745"/>
    <w:rsid w:val="006C3174"/>
    <w:rsid w:val="007062DE"/>
    <w:rsid w:val="00747F0B"/>
    <w:rsid w:val="007B7536"/>
    <w:rsid w:val="007F11FE"/>
    <w:rsid w:val="00824702"/>
    <w:rsid w:val="0086544E"/>
    <w:rsid w:val="008E009C"/>
    <w:rsid w:val="00946FBC"/>
    <w:rsid w:val="009500B5"/>
    <w:rsid w:val="0097623A"/>
    <w:rsid w:val="00991DB6"/>
    <w:rsid w:val="009A70C5"/>
    <w:rsid w:val="009C56CC"/>
    <w:rsid w:val="009F0ECF"/>
    <w:rsid w:val="00A45786"/>
    <w:rsid w:val="00A543FF"/>
    <w:rsid w:val="00A561BB"/>
    <w:rsid w:val="00A80397"/>
    <w:rsid w:val="00A91116"/>
    <w:rsid w:val="00AE54F2"/>
    <w:rsid w:val="00AF4186"/>
    <w:rsid w:val="00B300D7"/>
    <w:rsid w:val="00B47ACA"/>
    <w:rsid w:val="00BA1400"/>
    <w:rsid w:val="00CA305C"/>
    <w:rsid w:val="00CA6C6B"/>
    <w:rsid w:val="00CD152C"/>
    <w:rsid w:val="00CE64BC"/>
    <w:rsid w:val="00CF3E8A"/>
    <w:rsid w:val="00D01E48"/>
    <w:rsid w:val="00D102D8"/>
    <w:rsid w:val="00D15E7A"/>
    <w:rsid w:val="00D73F4D"/>
    <w:rsid w:val="00D86829"/>
    <w:rsid w:val="00D92F8A"/>
    <w:rsid w:val="00DE2F3A"/>
    <w:rsid w:val="00E21AEE"/>
    <w:rsid w:val="00E33EB4"/>
    <w:rsid w:val="00E46A06"/>
    <w:rsid w:val="00E63BCF"/>
    <w:rsid w:val="00E971E6"/>
    <w:rsid w:val="00EA5653"/>
    <w:rsid w:val="00F73EA9"/>
    <w:rsid w:val="00F757CB"/>
    <w:rsid w:val="00FA173F"/>
    <w:rsid w:val="00FA3157"/>
    <w:rsid w:val="00FB1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BF5216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832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F5EC5C-66BB-406B-A3B0-89F214021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460</Words>
  <Characters>2626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Himanshu Mittal {हिमांशु मित्तल}</cp:lastModifiedBy>
  <cp:revision>70</cp:revision>
  <cp:lastPrinted>2020-08-04T06:38:00Z</cp:lastPrinted>
  <dcterms:created xsi:type="dcterms:W3CDTF">2018-04-13T07:39:00Z</dcterms:created>
  <dcterms:modified xsi:type="dcterms:W3CDTF">2024-02-14T10:44:00Z</dcterms:modified>
</cp:coreProperties>
</file>